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D1FD" w14:textId="08FB6818" w:rsidR="00EF5CFA" w:rsidRDefault="00EF5CFA" w:rsidP="00EF5CFA">
      <w:pPr>
        <w:spacing w:after="0"/>
        <w:rPr>
          <w:b/>
          <w:bCs/>
          <w:sz w:val="32"/>
          <w:szCs w:val="32"/>
        </w:rPr>
      </w:pPr>
      <w:r w:rsidRPr="00EF5CFA">
        <w:rPr>
          <w:b/>
          <w:bCs/>
          <w:sz w:val="32"/>
          <w:szCs w:val="32"/>
        </w:rPr>
        <w:t>LA TORRE E LA LUNA FESTIVAL 2023 | XVIII edizione</w:t>
      </w:r>
    </w:p>
    <w:p w14:paraId="375651BD" w14:textId="6667158E" w:rsidR="00EF5CFA" w:rsidRDefault="00EF5CFA" w:rsidP="00EF5CFA">
      <w:pPr>
        <w:spacing w:after="0"/>
      </w:pPr>
      <w:r w:rsidRPr="00EF5CFA">
        <w:t xml:space="preserve">T R A P A S </w:t>
      </w:r>
      <w:proofErr w:type="spellStart"/>
      <w:r w:rsidRPr="00EF5CFA">
        <w:t>S</w:t>
      </w:r>
      <w:proofErr w:type="spellEnd"/>
      <w:r w:rsidRPr="00EF5CFA">
        <w:t xml:space="preserve"> A T O – P R E S E N T E </w:t>
      </w:r>
    </w:p>
    <w:p w14:paraId="50B99495" w14:textId="4E7E84DD" w:rsidR="00EF5CFA" w:rsidRPr="00EF5CFA" w:rsidRDefault="00EF5CFA" w:rsidP="00EF5CFA">
      <w:pPr>
        <w:spacing w:after="0"/>
        <w:rPr>
          <w:b/>
          <w:bCs/>
        </w:rPr>
      </w:pPr>
    </w:p>
    <w:p w14:paraId="7A85F1D1" w14:textId="115526D5" w:rsidR="00EF5CFA" w:rsidRPr="00EF5CFA" w:rsidRDefault="00EF5CFA" w:rsidP="00EF5CFA">
      <w:pPr>
        <w:spacing w:after="0"/>
        <w:rPr>
          <w:b/>
          <w:bCs/>
        </w:rPr>
      </w:pPr>
      <w:bookmarkStart w:id="0" w:name="_Hlk129870746"/>
      <w:bookmarkStart w:id="1" w:name="_Hlk129871230"/>
      <w:r>
        <w:rPr>
          <w:b/>
          <w:bCs/>
        </w:rPr>
        <w:t xml:space="preserve">Lunedì </w:t>
      </w:r>
      <w:r w:rsidRPr="00EF5CFA">
        <w:rPr>
          <w:b/>
          <w:bCs/>
        </w:rPr>
        <w:t xml:space="preserve">12 Giugno </w:t>
      </w:r>
    </w:p>
    <w:p w14:paraId="7F9AC905" w14:textId="740700DD" w:rsidR="00EF5CFA" w:rsidRPr="00EF5CFA" w:rsidRDefault="00EF5CFA" w:rsidP="00EF5CFA">
      <w:pPr>
        <w:spacing w:after="0"/>
      </w:pPr>
      <w:r w:rsidRPr="00EF5CFA">
        <w:t>Giardino Archeologico San Pietro ore 21.30</w:t>
      </w:r>
    </w:p>
    <w:p w14:paraId="4BB923CF" w14:textId="2E094930" w:rsidR="00EF5CFA" w:rsidRDefault="00EF5CFA" w:rsidP="00EF5CFA">
      <w:pPr>
        <w:spacing w:after="0"/>
        <w:rPr>
          <w:b/>
          <w:bCs/>
        </w:rPr>
      </w:pPr>
      <w:r>
        <w:rPr>
          <w:b/>
          <w:bCs/>
        </w:rPr>
        <w:t xml:space="preserve">Teatro delle Temperie </w:t>
      </w:r>
    </w:p>
    <w:p w14:paraId="35499154" w14:textId="256FFCAA" w:rsidR="00EF5CFA" w:rsidRPr="00EF5CFA" w:rsidRDefault="00EF5CFA" w:rsidP="00EF5CFA">
      <w:pPr>
        <w:spacing w:after="0"/>
        <w:rPr>
          <w:b/>
          <w:bCs/>
          <w:sz w:val="32"/>
          <w:szCs w:val="32"/>
        </w:rPr>
      </w:pPr>
      <w:r w:rsidRPr="00EF5CFA">
        <w:rPr>
          <w:b/>
          <w:bCs/>
          <w:sz w:val="32"/>
          <w:szCs w:val="32"/>
        </w:rPr>
        <w:t xml:space="preserve">IL CIRCO CAPOVOLTO </w:t>
      </w:r>
    </w:p>
    <w:bookmarkEnd w:id="0"/>
    <w:p w14:paraId="543CDBC7" w14:textId="499AF257" w:rsidR="00EF5CFA" w:rsidRDefault="00B42170" w:rsidP="00EF5CFA">
      <w:pPr>
        <w:spacing w:after="0"/>
      </w:pPr>
      <w:r>
        <w:t>d</w:t>
      </w:r>
      <w:r w:rsidR="00EF5CFA" w:rsidRPr="00EF5CFA">
        <w:t xml:space="preserve">i e con Andrea Lupo, </w:t>
      </w:r>
      <w:r>
        <w:t>r</w:t>
      </w:r>
      <w:r w:rsidR="00EF5CFA" w:rsidRPr="00EF5CFA">
        <w:t>e</w:t>
      </w:r>
      <w:r w:rsidR="00EF5CFA">
        <w:t>g</w:t>
      </w:r>
      <w:r w:rsidR="00EF5CFA" w:rsidRPr="00EF5CFA">
        <w:t>ia Andrea Paolucci</w:t>
      </w:r>
      <w:r w:rsidR="00EF5CFA">
        <w:t>, musiche originali David Sarnelli</w:t>
      </w:r>
    </w:p>
    <w:bookmarkEnd w:id="1"/>
    <w:p w14:paraId="4D1FC4D2" w14:textId="7C0F177E" w:rsidR="00EF5CFA" w:rsidRDefault="00EF5CFA" w:rsidP="00EF5CFA">
      <w:pPr>
        <w:spacing w:after="0"/>
        <w:rPr>
          <w:i/>
          <w:iCs/>
        </w:rPr>
      </w:pPr>
      <w:r>
        <w:rPr>
          <w:i/>
          <w:iCs/>
        </w:rPr>
        <w:t>Premio miglior attore e drammaturgia Roma Fringe Festival 2017, Premio del pubblico Ermo Colle 2020, Premio del Pubblico Mauro Rostagno 2021, Premiato al Catania Off Fringe Festival 2022</w:t>
      </w:r>
    </w:p>
    <w:p w14:paraId="6A052B11" w14:textId="77777777" w:rsidR="00B42170" w:rsidRDefault="00B42170" w:rsidP="00EF5CFA">
      <w:pPr>
        <w:spacing w:after="0"/>
        <w:rPr>
          <w:i/>
          <w:iCs/>
        </w:rPr>
      </w:pPr>
    </w:p>
    <w:p w14:paraId="53138907" w14:textId="497A39D9" w:rsidR="00EF5CFA" w:rsidRPr="00B42170" w:rsidRDefault="00B42170" w:rsidP="00EF5CFA">
      <w:pPr>
        <w:spacing w:after="0"/>
      </w:pPr>
      <w:r w:rsidRPr="00B42170">
        <w:t xml:space="preserve">Un vortice in cui memoria, appartenenza, sangue si mescolano a guerra, deportazioni, tradimenti, fughe e vendette. Uno spettacolo commovente e travolgente. Favola, confessione, epopea familiare, </w:t>
      </w:r>
      <w:r w:rsidR="0049793D">
        <w:t>s</w:t>
      </w:r>
      <w:r w:rsidRPr="00B42170">
        <w:t>toria collettiva</w:t>
      </w:r>
      <w:r>
        <w:t xml:space="preserve"> i</w:t>
      </w:r>
      <w:r w:rsidRPr="00B42170">
        <w:t>n cui i tragici eventi raccontati acquistano una luce particolare, tramite il filtro dello sguardo curioso e incantato dei bambini e l'incombente presenza della magia dello “</w:t>
      </w:r>
      <w:proofErr w:type="spellStart"/>
      <w:r w:rsidRPr="00B42170">
        <w:t>szerelem</w:t>
      </w:r>
      <w:proofErr w:type="spellEnd"/>
      <w:r w:rsidRPr="00B42170">
        <w:t xml:space="preserve">”; quell’amore per l’arte che dalle vene della stirpe </w:t>
      </w:r>
      <w:proofErr w:type="spellStart"/>
      <w:r w:rsidRPr="00B42170">
        <w:t>Hrabal</w:t>
      </w:r>
      <w:proofErr w:type="spellEnd"/>
      <w:r w:rsidRPr="00B42170">
        <w:t xml:space="preserve"> arriva direttamente a quelle degli spettatori, creando una connessione e un’atmosfera che lascia il segno in ognuno.</w:t>
      </w:r>
    </w:p>
    <w:p w14:paraId="650EEFBB" w14:textId="090FD53E" w:rsidR="00EF5CFA" w:rsidRDefault="00EF5CFA" w:rsidP="00EF5CFA">
      <w:pPr>
        <w:spacing w:after="0"/>
        <w:rPr>
          <w:b/>
          <w:bCs/>
        </w:rPr>
      </w:pPr>
    </w:p>
    <w:p w14:paraId="01E4A4B9" w14:textId="14EBE3A6" w:rsidR="00B42170" w:rsidRPr="00B42170" w:rsidRDefault="00B42170" w:rsidP="00B42170">
      <w:pPr>
        <w:spacing w:after="0"/>
        <w:rPr>
          <w:b/>
          <w:bCs/>
        </w:rPr>
      </w:pPr>
      <w:bookmarkStart w:id="2" w:name="_Hlk129871867"/>
      <w:r w:rsidRPr="00B42170">
        <w:rPr>
          <w:b/>
          <w:bCs/>
        </w:rPr>
        <w:t>Lunedì 1</w:t>
      </w:r>
      <w:r>
        <w:rPr>
          <w:b/>
          <w:bCs/>
        </w:rPr>
        <w:t>9</w:t>
      </w:r>
      <w:r w:rsidRPr="00B42170">
        <w:rPr>
          <w:b/>
          <w:bCs/>
        </w:rPr>
        <w:t xml:space="preserve"> Giugno </w:t>
      </w:r>
    </w:p>
    <w:p w14:paraId="3B90010F" w14:textId="77777777" w:rsidR="00B42170" w:rsidRPr="00B42170" w:rsidRDefault="00B42170" w:rsidP="00B42170">
      <w:pPr>
        <w:spacing w:after="0"/>
      </w:pPr>
      <w:r w:rsidRPr="00B42170">
        <w:t>Giardino Archeologico San Pietro ore 21.30</w:t>
      </w:r>
    </w:p>
    <w:p w14:paraId="1E856A9B" w14:textId="21CBFE24" w:rsidR="00B42170" w:rsidRDefault="00B42170" w:rsidP="00B42170">
      <w:pPr>
        <w:spacing w:after="0"/>
        <w:rPr>
          <w:b/>
          <w:bCs/>
        </w:rPr>
      </w:pPr>
      <w:r>
        <w:rPr>
          <w:b/>
          <w:bCs/>
        </w:rPr>
        <w:t>MARAGONI – FETTARAPPA (</w:t>
      </w:r>
      <w:proofErr w:type="spellStart"/>
      <w:r>
        <w:rPr>
          <w:b/>
          <w:bCs/>
        </w:rPr>
        <w:t>Prod</w:t>
      </w:r>
      <w:proofErr w:type="spellEnd"/>
      <w:r>
        <w:rPr>
          <w:b/>
          <w:bCs/>
        </w:rPr>
        <w:t>. La Corte Ospitale)</w:t>
      </w:r>
    </w:p>
    <w:p w14:paraId="29E15E7B" w14:textId="5FE0239B" w:rsidR="00B42170" w:rsidRDefault="00B42170" w:rsidP="00B42170">
      <w:pPr>
        <w:spacing w:after="0"/>
        <w:rPr>
          <w:b/>
          <w:bCs/>
          <w:sz w:val="32"/>
          <w:szCs w:val="32"/>
        </w:rPr>
      </w:pPr>
      <w:r w:rsidRPr="00B42170">
        <w:rPr>
          <w:b/>
          <w:bCs/>
          <w:sz w:val="32"/>
          <w:szCs w:val="32"/>
        </w:rPr>
        <w:t>SOLO QUANDO LAVORO SONO FELICE</w:t>
      </w:r>
    </w:p>
    <w:p w14:paraId="34C2C860" w14:textId="338906A8" w:rsidR="00B42170" w:rsidRDefault="005744F6" w:rsidP="00B42170">
      <w:pPr>
        <w:spacing w:after="0"/>
      </w:pPr>
      <w:r>
        <w:t>d</w:t>
      </w:r>
      <w:r w:rsidR="00B42170">
        <w:t xml:space="preserve">i e con Lorenzo </w:t>
      </w:r>
      <w:proofErr w:type="spellStart"/>
      <w:r w:rsidR="00B42170">
        <w:t>Maragoni</w:t>
      </w:r>
      <w:proofErr w:type="spellEnd"/>
      <w:r w:rsidR="00B42170">
        <w:t xml:space="preserve"> e Niccolò </w:t>
      </w:r>
      <w:proofErr w:type="spellStart"/>
      <w:r w:rsidR="00B42170">
        <w:t>Fettarappa</w:t>
      </w:r>
      <w:proofErr w:type="spellEnd"/>
      <w:r w:rsidR="00B42170">
        <w:t xml:space="preserve"> </w:t>
      </w:r>
    </w:p>
    <w:p w14:paraId="1BF63FDD" w14:textId="3F4BFAB5" w:rsidR="005744F6" w:rsidRPr="005744F6" w:rsidRDefault="005744F6" w:rsidP="00B42170">
      <w:pPr>
        <w:spacing w:after="0"/>
        <w:rPr>
          <w:i/>
          <w:iCs/>
        </w:rPr>
      </w:pPr>
      <w:r>
        <w:rPr>
          <w:i/>
          <w:iCs/>
        </w:rPr>
        <w:t xml:space="preserve">Residenza Produttiva Carrozzerie | n.o.t. con il sostegno di </w:t>
      </w:r>
      <w:proofErr w:type="spellStart"/>
      <w:r>
        <w:rPr>
          <w:i/>
          <w:iCs/>
        </w:rPr>
        <w:t>MiC</w:t>
      </w:r>
      <w:proofErr w:type="spellEnd"/>
      <w:r>
        <w:rPr>
          <w:i/>
          <w:iCs/>
        </w:rPr>
        <w:t xml:space="preserve"> Emilia Romagna, Ferrara Off APS</w:t>
      </w:r>
    </w:p>
    <w:p w14:paraId="09F38FCB" w14:textId="77777777" w:rsidR="00B42170" w:rsidRPr="00B42170" w:rsidRDefault="00B42170" w:rsidP="00B42170">
      <w:pPr>
        <w:spacing w:after="0"/>
        <w:rPr>
          <w:b/>
          <w:bCs/>
          <w:sz w:val="32"/>
          <w:szCs w:val="32"/>
        </w:rPr>
      </w:pPr>
    </w:p>
    <w:bookmarkEnd w:id="2"/>
    <w:p w14:paraId="3F746C1D" w14:textId="2E192162" w:rsidR="00EF5CFA" w:rsidRDefault="005744F6" w:rsidP="00B42170">
      <w:pPr>
        <w:spacing w:after="0"/>
      </w:pPr>
      <w:r w:rsidRPr="005744F6">
        <w:t>Che ruolo ha il lavoro nelle nostre vite? È una parte della vita? O è la nostra vita stessa? Quanto ci definisce il lavoro? Chi siamo fuori dal lavoro? Quanto riesci a resistere in una conversazione prima di chiedere all’altra persona “E tu nella vita che fai</w:t>
      </w:r>
      <w:proofErr w:type="gramStart"/>
      <w:r w:rsidRPr="005744F6">
        <w:t>?</w:t>
      </w:r>
      <w:r w:rsidR="0049793D">
        <w:t>”…</w:t>
      </w:r>
      <w:proofErr w:type="gramEnd"/>
      <w:r w:rsidR="0049793D">
        <w:t xml:space="preserve"> </w:t>
      </w:r>
      <w:r w:rsidRPr="005744F6">
        <w:t>Per la nostra generazione, i confini tra lavoro e vita sono sfumati: il nostro self è definito in buona parte dal lavoro che facciamo. E quello che facciamo, lo facciamo sempre, siamo operativi tutto il giorno, tutti i giorni. Dopo il precariato, la nuova frontiera tossica del lavoro corrisponde a uno stato continuo di autosfruttamento, difficile da riconoscere e da interrompere.</w:t>
      </w:r>
    </w:p>
    <w:p w14:paraId="66E528DF" w14:textId="005DED00" w:rsidR="005744F6" w:rsidRDefault="005744F6" w:rsidP="00B42170">
      <w:pPr>
        <w:spacing w:after="0"/>
      </w:pPr>
    </w:p>
    <w:p w14:paraId="2E59C163" w14:textId="445CC922" w:rsidR="005744F6" w:rsidRDefault="005744F6" w:rsidP="00B42170">
      <w:pPr>
        <w:spacing w:after="0"/>
      </w:pPr>
    </w:p>
    <w:p w14:paraId="6093CBA9" w14:textId="54FD8F1E" w:rsidR="005744F6" w:rsidRPr="005744F6" w:rsidRDefault="005744F6" w:rsidP="005744F6">
      <w:pPr>
        <w:spacing w:after="0"/>
        <w:rPr>
          <w:b/>
          <w:bCs/>
        </w:rPr>
      </w:pPr>
      <w:r w:rsidRPr="005744F6">
        <w:rPr>
          <w:b/>
          <w:bCs/>
        </w:rPr>
        <w:t xml:space="preserve">Giovedì 22 Giugno </w:t>
      </w:r>
    </w:p>
    <w:p w14:paraId="323F2F43" w14:textId="00410BC5" w:rsidR="005744F6" w:rsidRPr="005744F6" w:rsidRDefault="005744F6" w:rsidP="005744F6">
      <w:pPr>
        <w:spacing w:after="0"/>
      </w:pPr>
      <w:r w:rsidRPr="005744F6">
        <w:t>Giardino Archeologico San Pietro/ Associazione Le Mura Il Giardino del Borgo</w:t>
      </w:r>
    </w:p>
    <w:p w14:paraId="20F8F574" w14:textId="49BA9E8D" w:rsidR="005744F6" w:rsidRDefault="005744F6" w:rsidP="005744F6">
      <w:pPr>
        <w:spacing w:after="0"/>
        <w:rPr>
          <w:b/>
          <w:bCs/>
        </w:rPr>
      </w:pPr>
      <w:r>
        <w:rPr>
          <w:b/>
          <w:bCs/>
        </w:rPr>
        <w:t>dalle</w:t>
      </w:r>
      <w:r w:rsidRPr="005744F6">
        <w:rPr>
          <w:b/>
          <w:bCs/>
        </w:rPr>
        <w:t xml:space="preserve"> </w:t>
      </w:r>
      <w:r>
        <w:rPr>
          <w:b/>
          <w:bCs/>
        </w:rPr>
        <w:t>15</w:t>
      </w:r>
      <w:r w:rsidRPr="005744F6">
        <w:rPr>
          <w:b/>
          <w:bCs/>
        </w:rPr>
        <w:t>.</w:t>
      </w:r>
      <w:r>
        <w:rPr>
          <w:b/>
          <w:bCs/>
        </w:rPr>
        <w:t>00 alle 18.00 Laboratorio</w:t>
      </w:r>
      <w:r w:rsidR="00032C46">
        <w:rPr>
          <w:b/>
          <w:bCs/>
        </w:rPr>
        <w:t>*</w:t>
      </w:r>
      <w:r>
        <w:rPr>
          <w:b/>
          <w:bCs/>
        </w:rPr>
        <w:t>| dalle 20.00 alle 22.00 Restituzione</w:t>
      </w:r>
    </w:p>
    <w:p w14:paraId="65EC1BFB" w14:textId="317B688F" w:rsidR="00032C46" w:rsidRPr="00032C46" w:rsidRDefault="00032C46" w:rsidP="005744F6">
      <w:pPr>
        <w:spacing w:after="0"/>
      </w:pPr>
      <w:r>
        <w:t>*</w:t>
      </w:r>
      <w:r w:rsidRPr="00032C46">
        <w:t xml:space="preserve">posti limitati: Info e Iscrizioni al 349-4695915  </w:t>
      </w:r>
      <w:r>
        <w:t xml:space="preserve"> </w:t>
      </w:r>
      <w:r w:rsidRPr="00032C46">
        <w:t>infote@yahoo.it</w:t>
      </w:r>
    </w:p>
    <w:p w14:paraId="09ED1B91" w14:textId="2C4924E9" w:rsidR="005744F6" w:rsidRPr="005744F6" w:rsidRDefault="005744F6" w:rsidP="005744F6">
      <w:pPr>
        <w:spacing w:after="0"/>
        <w:rPr>
          <w:b/>
          <w:bCs/>
        </w:rPr>
      </w:pPr>
      <w:r>
        <w:rPr>
          <w:b/>
          <w:bCs/>
        </w:rPr>
        <w:t xml:space="preserve">TINDARO GRANATA </w:t>
      </w:r>
    </w:p>
    <w:p w14:paraId="68473488" w14:textId="4CD580B8" w:rsidR="005744F6" w:rsidRPr="005744F6" w:rsidRDefault="005744F6" w:rsidP="005744F6">
      <w:pPr>
        <w:spacing w:after="0"/>
        <w:rPr>
          <w:b/>
          <w:bCs/>
          <w:sz w:val="32"/>
          <w:szCs w:val="32"/>
        </w:rPr>
      </w:pPr>
      <w:r w:rsidRPr="005744F6">
        <w:rPr>
          <w:b/>
          <w:bCs/>
          <w:sz w:val="32"/>
          <w:szCs w:val="32"/>
        </w:rPr>
        <w:t>CRESCENTE – Il Rito del Pane</w:t>
      </w:r>
    </w:p>
    <w:p w14:paraId="16249A65" w14:textId="6EE6B9A5" w:rsidR="00EF5CFA" w:rsidRDefault="005744F6" w:rsidP="005744F6">
      <w:pPr>
        <w:spacing w:after="0"/>
      </w:pPr>
      <w:r w:rsidRPr="005744F6">
        <w:t>di e con Tindaro Granata e i partecipanti al Laboratorio</w:t>
      </w:r>
    </w:p>
    <w:p w14:paraId="246CD273" w14:textId="7DD241A4" w:rsidR="00032C46" w:rsidRDefault="00032C46" w:rsidP="005744F6">
      <w:pPr>
        <w:spacing w:after="0"/>
      </w:pPr>
    </w:p>
    <w:p w14:paraId="3F540134" w14:textId="6A59A061" w:rsidR="00032C46" w:rsidRDefault="00032C46" w:rsidP="00032C46">
      <w:pPr>
        <w:spacing w:after="0"/>
      </w:pPr>
      <w:r>
        <w:t xml:space="preserve">Parlare, scoprire, raccontare, confrontarsi, ridere, divertirsi, gioire, ricordare: questo accadrà per chi sperimenterà l’antico rito del fare il pane. I partecipanti sono invitati a fare un’esperienza profonda di </w:t>
      </w:r>
    </w:p>
    <w:p w14:paraId="05EF3345" w14:textId="337E6094" w:rsidR="005744F6" w:rsidRDefault="00032C46" w:rsidP="005744F6">
      <w:pPr>
        <w:spacing w:after="0"/>
      </w:pPr>
      <w:r>
        <w:t xml:space="preserve">creazione, che genera pace, durante la quale si diventa protagonisti del tempo dell’impasto, “lievitando” parole buone come il pane. </w:t>
      </w:r>
      <w:r w:rsidR="005744F6">
        <w:t xml:space="preserve">Non è un corso per panificatori e non è una performance, ma è la scelta di </w:t>
      </w:r>
    </w:p>
    <w:p w14:paraId="4B725F30" w14:textId="1BB2E019" w:rsidR="005744F6" w:rsidRDefault="005744F6" w:rsidP="005744F6">
      <w:pPr>
        <w:spacing w:after="0"/>
      </w:pPr>
      <w:r>
        <w:t>partecipare e conoscere i segreti di questa nobile arte</w:t>
      </w:r>
      <w:r w:rsidR="00032C46">
        <w:t xml:space="preserve"> </w:t>
      </w:r>
      <w:r>
        <w:t xml:space="preserve">che si ripete e si tramanda dai tempi dei tempi. </w:t>
      </w:r>
    </w:p>
    <w:p w14:paraId="384BEE0F" w14:textId="53F87A28" w:rsidR="00032C46" w:rsidRDefault="00032C46" w:rsidP="005744F6">
      <w:pPr>
        <w:spacing w:after="0"/>
      </w:pPr>
    </w:p>
    <w:p w14:paraId="3E2497A1" w14:textId="489D21F7" w:rsidR="00032C46" w:rsidRPr="00032C46" w:rsidRDefault="00032C46" w:rsidP="00032C46">
      <w:pPr>
        <w:spacing w:after="0"/>
        <w:rPr>
          <w:b/>
          <w:bCs/>
        </w:rPr>
      </w:pPr>
      <w:r w:rsidRPr="00032C46">
        <w:rPr>
          <w:b/>
          <w:bCs/>
        </w:rPr>
        <w:lastRenderedPageBreak/>
        <w:t xml:space="preserve">Lunedì 3 Luglio </w:t>
      </w:r>
    </w:p>
    <w:p w14:paraId="1CD9CD2A" w14:textId="536606AA" w:rsidR="00032C46" w:rsidRDefault="00032C46" w:rsidP="00032C46">
      <w:pPr>
        <w:spacing w:after="0"/>
      </w:pPr>
      <w:r>
        <w:t>Cimitero di San Pietro ore 21.30</w:t>
      </w:r>
    </w:p>
    <w:p w14:paraId="290CF9BF" w14:textId="1823C1DD" w:rsidR="00032C46" w:rsidRPr="00032C46" w:rsidRDefault="00032C46" w:rsidP="00032C46">
      <w:pPr>
        <w:spacing w:after="0"/>
        <w:rPr>
          <w:b/>
          <w:bCs/>
        </w:rPr>
      </w:pPr>
      <w:r w:rsidRPr="00032C46">
        <w:rPr>
          <w:b/>
          <w:bCs/>
        </w:rPr>
        <w:t xml:space="preserve">AZIONI FUORI POSTO </w:t>
      </w:r>
    </w:p>
    <w:p w14:paraId="10AAD01A" w14:textId="071B3087" w:rsidR="00032C46" w:rsidRPr="00032C46" w:rsidRDefault="00032C46" w:rsidP="00032C46">
      <w:pPr>
        <w:spacing w:after="0"/>
        <w:rPr>
          <w:b/>
          <w:bCs/>
          <w:sz w:val="32"/>
          <w:szCs w:val="32"/>
        </w:rPr>
      </w:pPr>
      <w:r w:rsidRPr="00032C46">
        <w:rPr>
          <w:b/>
          <w:bCs/>
          <w:sz w:val="32"/>
          <w:szCs w:val="32"/>
        </w:rPr>
        <w:t>OMBELICHI TENUI</w:t>
      </w:r>
    </w:p>
    <w:p w14:paraId="3504910E" w14:textId="5B83BCA8" w:rsidR="00032C46" w:rsidRDefault="00032C46" w:rsidP="00032C46">
      <w:pPr>
        <w:spacing w:after="0"/>
      </w:pPr>
      <w:r>
        <w:t xml:space="preserve">di e con </w:t>
      </w:r>
      <w:r w:rsidRPr="00032C46">
        <w:rPr>
          <w:b/>
          <w:bCs/>
        </w:rPr>
        <w:t>Filippo Porro</w:t>
      </w:r>
      <w:r>
        <w:t xml:space="preserve"> e </w:t>
      </w:r>
      <w:r w:rsidRPr="00032C46">
        <w:rPr>
          <w:b/>
          <w:bCs/>
        </w:rPr>
        <w:t>Simone Zambelli</w:t>
      </w:r>
      <w:r>
        <w:t xml:space="preserve">, suono Isacco Venturini, scene e costumi Silvia De Zulian, consulenza scientifica Cristina Vargas, Marina Sozzi, Consulenza Drammaturgica Gaia Clotilde </w:t>
      </w:r>
      <w:proofErr w:type="spellStart"/>
      <w:r>
        <w:t>Chernetich</w:t>
      </w:r>
      <w:proofErr w:type="spellEnd"/>
      <w:r>
        <w:t xml:space="preserve"> </w:t>
      </w:r>
    </w:p>
    <w:p w14:paraId="67E960E1" w14:textId="13324E71" w:rsidR="00032C46" w:rsidRPr="00032C46" w:rsidRDefault="00032C46" w:rsidP="00032C46">
      <w:pPr>
        <w:spacing w:after="0"/>
        <w:rPr>
          <w:i/>
          <w:iCs/>
        </w:rPr>
      </w:pPr>
      <w:r w:rsidRPr="00032C46">
        <w:rPr>
          <w:i/>
          <w:iCs/>
        </w:rPr>
        <w:t xml:space="preserve">Co-produzione </w:t>
      </w:r>
      <w:proofErr w:type="spellStart"/>
      <w:r w:rsidRPr="00032C46">
        <w:rPr>
          <w:i/>
          <w:iCs/>
        </w:rPr>
        <w:t>Armunia</w:t>
      </w:r>
      <w:proofErr w:type="spellEnd"/>
      <w:r w:rsidRPr="00032C46">
        <w:rPr>
          <w:i/>
          <w:iCs/>
        </w:rPr>
        <w:t xml:space="preserve">/Festival </w:t>
      </w:r>
      <w:proofErr w:type="spellStart"/>
      <w:r w:rsidRPr="00032C46">
        <w:rPr>
          <w:i/>
          <w:iCs/>
        </w:rPr>
        <w:t>Inequilibrio</w:t>
      </w:r>
      <w:proofErr w:type="spellEnd"/>
      <w:r w:rsidRPr="00032C46">
        <w:rPr>
          <w:i/>
          <w:iCs/>
        </w:rPr>
        <w:t xml:space="preserve">, Balletto Civile, C&amp;C Company con il sostegno di </w:t>
      </w:r>
      <w:proofErr w:type="spellStart"/>
      <w:r w:rsidRPr="00032C46">
        <w:rPr>
          <w:i/>
          <w:iCs/>
        </w:rPr>
        <w:t>KommTanz</w:t>
      </w:r>
      <w:proofErr w:type="spellEnd"/>
      <w:r w:rsidRPr="00032C46">
        <w:rPr>
          <w:i/>
          <w:iCs/>
        </w:rPr>
        <w:t xml:space="preserve"> progetto residenze Compagnia Abbondanza/Bertoni; Lavanderie a</w:t>
      </w:r>
      <w:r w:rsidR="007A26F5">
        <w:rPr>
          <w:i/>
          <w:iCs/>
        </w:rPr>
        <w:t xml:space="preserve"> </w:t>
      </w:r>
      <w:r w:rsidRPr="00032C46">
        <w:rPr>
          <w:i/>
          <w:iCs/>
        </w:rPr>
        <w:t xml:space="preserve">Vapore/Centro di Residenza per la danza Vincitore Bando </w:t>
      </w:r>
      <w:proofErr w:type="spellStart"/>
      <w:r w:rsidRPr="00032C46">
        <w:rPr>
          <w:i/>
          <w:iCs/>
        </w:rPr>
        <w:t>AiR</w:t>
      </w:r>
      <w:proofErr w:type="spellEnd"/>
      <w:r w:rsidRPr="00032C46">
        <w:rPr>
          <w:i/>
          <w:iCs/>
        </w:rPr>
        <w:t xml:space="preserve"> 2021 Spettacolo vincitore Call Supernova 2022 di </w:t>
      </w:r>
      <w:proofErr w:type="spellStart"/>
      <w:r w:rsidRPr="00032C46">
        <w:rPr>
          <w:i/>
          <w:iCs/>
        </w:rPr>
        <w:t>PergineFestival</w:t>
      </w:r>
      <w:proofErr w:type="spellEnd"/>
    </w:p>
    <w:p w14:paraId="6B059A84" w14:textId="0BF7FA1B" w:rsidR="00032C46" w:rsidRDefault="00032C46" w:rsidP="00032C46">
      <w:pPr>
        <w:spacing w:after="0"/>
        <w:rPr>
          <w:i/>
          <w:iCs/>
        </w:rPr>
      </w:pPr>
    </w:p>
    <w:p w14:paraId="2C587DA4" w14:textId="77777777" w:rsidR="007A26F5" w:rsidRDefault="007A26F5" w:rsidP="007A26F5">
      <w:pPr>
        <w:spacing w:after="0"/>
      </w:pPr>
      <w:r w:rsidRPr="007A26F5">
        <w:t>Una soglia, un luogo di passaggio</w:t>
      </w:r>
      <w:r>
        <w:t xml:space="preserve">. Due eleganti comparse in completo nero;  forse due becchini, due draghi, un insetto, due antenati, un morto che balla, due vecchie, un soldato e il suo </w:t>
      </w:r>
      <w:proofErr w:type="spellStart"/>
      <w:r>
        <w:t>kokdu</w:t>
      </w:r>
      <w:proofErr w:type="spellEnd"/>
      <w:r>
        <w:t>, due amici…</w:t>
      </w:r>
      <w:r w:rsidRPr="007A26F5">
        <w:t xml:space="preserve"> </w:t>
      </w:r>
    </w:p>
    <w:p w14:paraId="21B960E6" w14:textId="657A86F6" w:rsidR="00AC6C38" w:rsidRDefault="007A26F5" w:rsidP="00AC6C38">
      <w:pPr>
        <w:spacing w:after="0"/>
      </w:pPr>
      <w:r>
        <w:t>Dove sono dirette? Chi aspettano?</w:t>
      </w:r>
      <w:r w:rsidR="00AC6C38">
        <w:t xml:space="preserve"> Ombelichi Tenui è un’orazione senza volume in cui i corpi si trasportano ai confini della loro identità; è la storia di due volti diversi che hanno iniziato ad assomigliarsi; è un rito laico di passaggio per salutare qualcuno o qualcosa che se n’è andato</w:t>
      </w:r>
      <w:r w:rsidR="0049793D">
        <w:t>:</w:t>
      </w:r>
      <w:r w:rsidR="00AC6C38">
        <w:t xml:space="preserve"> un’amicizia, un amore</w:t>
      </w:r>
      <w:r w:rsidR="0049793D">
        <w:t xml:space="preserve">, </w:t>
      </w:r>
      <w:r w:rsidR="00AC6C38">
        <w:t>una vita</w:t>
      </w:r>
      <w:r w:rsidR="0049793D">
        <w:t>…</w:t>
      </w:r>
    </w:p>
    <w:p w14:paraId="7599BA10" w14:textId="77777777" w:rsidR="00AC6C38" w:rsidRDefault="00AC6C38" w:rsidP="00AC6C38">
      <w:pPr>
        <w:spacing w:after="0"/>
      </w:pPr>
    </w:p>
    <w:p w14:paraId="4FF743FE" w14:textId="77777777" w:rsidR="00AC6C38" w:rsidRDefault="00AC6C38" w:rsidP="00AC6C38">
      <w:pPr>
        <w:spacing w:after="0"/>
      </w:pPr>
    </w:p>
    <w:p w14:paraId="19E77EF1" w14:textId="1F59CEFA" w:rsidR="00032C46" w:rsidRDefault="00032C46" w:rsidP="00AC6C38">
      <w:pPr>
        <w:spacing w:after="0"/>
      </w:pPr>
    </w:p>
    <w:p w14:paraId="2C975445" w14:textId="36A1F6B5" w:rsidR="005744F6" w:rsidRPr="005744F6" w:rsidRDefault="005744F6" w:rsidP="005744F6">
      <w:pPr>
        <w:spacing w:after="0"/>
      </w:pPr>
    </w:p>
    <w:sectPr w:rsidR="005744F6" w:rsidRPr="00574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7C"/>
    <w:rsid w:val="00030FB0"/>
    <w:rsid w:val="00032C46"/>
    <w:rsid w:val="0049793D"/>
    <w:rsid w:val="005744F6"/>
    <w:rsid w:val="006143A0"/>
    <w:rsid w:val="007A26F5"/>
    <w:rsid w:val="00AC6C38"/>
    <w:rsid w:val="00B42170"/>
    <w:rsid w:val="00D90D7C"/>
    <w:rsid w:val="00E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9A60"/>
  <w15:chartTrackingRefBased/>
  <w15:docId w15:val="{964BF359-6335-47DF-A071-AFB68A8C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Minoccheri</dc:creator>
  <cp:keywords/>
  <dc:description/>
  <cp:lastModifiedBy>Emiliano Minoccheri</cp:lastModifiedBy>
  <cp:revision>5</cp:revision>
  <dcterms:created xsi:type="dcterms:W3CDTF">2023-03-16T13:36:00Z</dcterms:created>
  <dcterms:modified xsi:type="dcterms:W3CDTF">2023-05-10T12:31:00Z</dcterms:modified>
</cp:coreProperties>
</file>